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928" w:rsidRDefault="00EF2E8B">
      <w:pPr>
        <w:spacing w:before="360"/>
        <w:ind w:left="1276" w:right="-23" w:firstLine="142"/>
        <w:jc w:val="center"/>
        <w:rPr>
          <w:b/>
          <w:bCs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left:0;text-align:left;margin-left:-14.7pt;margin-top:5.5pt;width:144.45pt;height:119.25pt;z-index:-1;visibility:visible;mso-wrap-edited:f" wrapcoords="-112 0 -112 21464 21600 21464 21600 0 -112 0">
            <v:imagedata r:id="rId6" o:title="" cropleft="10295f"/>
            <w10:wrap type="tight"/>
          </v:shape>
        </w:pict>
      </w:r>
      <w:r w:rsidR="009E6928">
        <w:rPr>
          <w:b/>
          <w:bCs/>
          <w:sz w:val="36"/>
          <w:szCs w:val="36"/>
        </w:rPr>
        <w:t>PAROISSE NOTRE-DAME DE BONSECOURS</w:t>
      </w:r>
    </w:p>
    <w:p w:rsidR="009E6928" w:rsidRDefault="009E6928">
      <w:pPr>
        <w:ind w:left="567" w:right="-24" w:firstLine="141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18, rue de la Basilique – 76240 Bonsecours</w:t>
      </w:r>
    </w:p>
    <w:p w:rsidR="009E6928" w:rsidRDefault="009E6928">
      <w:pPr>
        <w:tabs>
          <w:tab w:val="left" w:pos="2700"/>
        </w:tabs>
        <w:ind w:left="567" w:right="-24" w:firstLine="141"/>
        <w:rPr>
          <w:sz w:val="28"/>
          <w:szCs w:val="28"/>
        </w:rPr>
      </w:pPr>
      <w:r>
        <w:rPr>
          <w:sz w:val="24"/>
          <w:szCs w:val="24"/>
        </w:rPr>
        <w:t xml:space="preserve">         Tél. 02 35 80 19 57                     E-mail : </w:t>
      </w:r>
      <w:hyperlink r:id="rId7" w:history="1">
        <w:r>
          <w:rPr>
            <w:rStyle w:val="Lienhypertexte"/>
            <w:color w:val="auto"/>
            <w:sz w:val="24"/>
            <w:szCs w:val="24"/>
            <w:u w:val="none"/>
          </w:rPr>
          <w:t>paroisse.bonsecours@cegetel.net</w:t>
        </w:r>
      </w:hyperlink>
    </w:p>
    <w:p w:rsidR="009E6928" w:rsidRDefault="009E6928">
      <w:pPr>
        <w:ind w:left="708" w:right="-2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Site de la Paroisse :     http://</w:t>
      </w:r>
      <w:hyperlink r:id="rId8" w:history="1">
        <w:r>
          <w:rPr>
            <w:rStyle w:val="Lienhypertexte"/>
            <w:color w:val="auto"/>
            <w:sz w:val="24"/>
            <w:szCs w:val="24"/>
            <w:u w:val="none"/>
          </w:rPr>
          <w:t>notredamedebonsecours.fr</w:t>
        </w:r>
      </w:hyperlink>
    </w:p>
    <w:p w:rsidR="009E6928" w:rsidRDefault="009E6928">
      <w:pPr>
        <w:ind w:left="567" w:right="-853" w:firstLine="141"/>
        <w:jc w:val="center"/>
      </w:pPr>
    </w:p>
    <w:p w:rsidR="009E6928" w:rsidRDefault="009E6928">
      <w:pPr>
        <w:ind w:left="567" w:right="-853" w:firstLine="141"/>
        <w:jc w:val="center"/>
      </w:pPr>
    </w:p>
    <w:p w:rsidR="009E6928" w:rsidRDefault="00EF2E8B">
      <w:pPr>
        <w:ind w:left="567" w:right="-853" w:firstLine="141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.7pt;margin-top:-.15pt;width:379.55pt;height:30.6pt;z-index:3" strokeweight="3pt">
            <v:stroke linestyle="thinThin"/>
            <v:textbox>
              <w:txbxContent>
                <w:p w:rsidR="009E6928" w:rsidRDefault="009E6928">
                  <w:pPr>
                    <w:ind w:left="0" w:right="-76"/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INFOS du 24 octobre au 6 novembre 2016</w:t>
                  </w:r>
                </w:p>
              </w:txbxContent>
            </v:textbox>
          </v:shape>
        </w:pict>
      </w:r>
    </w:p>
    <w:p w:rsidR="009E6928" w:rsidRDefault="009E6928">
      <w:pPr>
        <w:ind w:left="2694" w:right="414" w:firstLine="284"/>
        <w:rPr>
          <w:b/>
          <w:bCs/>
          <w:sz w:val="36"/>
          <w:szCs w:val="36"/>
        </w:rPr>
      </w:pPr>
    </w:p>
    <w:p w:rsidR="009E6928" w:rsidRDefault="00EF2E8B">
      <w:pPr>
        <w:ind w:left="2694" w:right="414" w:firstLine="284"/>
        <w:rPr>
          <w:b/>
          <w:bCs/>
          <w:sz w:val="36"/>
          <w:szCs w:val="36"/>
        </w:rPr>
      </w:pPr>
      <w:r>
        <w:rPr>
          <w:noProof/>
        </w:rPr>
        <w:pict>
          <v:shape id="_x0000_s1028" type="#_x0000_t202" style="position:absolute;left:0;text-align:left;margin-left:-13.5pt;margin-top:14.4pt;width:564pt;height:226.25pt;z-index:1" stroked="f" strokeweight="3pt">
            <v:stroke linestyle="thinThin"/>
            <v:textbox style="mso-next-textbox:#_x0000_s1028">
              <w:txbxContent>
                <w:p w:rsidR="009E6928" w:rsidRDefault="009E6928" w:rsidP="00F2624E">
                  <w:pPr>
                    <w:pStyle w:val="Titre3"/>
                    <w:spacing w:after="0"/>
                    <w:ind w:right="57"/>
                  </w:pPr>
                  <w:r>
                    <w:t>HORAIRES DES MESSES</w:t>
                  </w:r>
                </w:p>
                <w:p w:rsidR="009E6928" w:rsidRDefault="009E6928" w:rsidP="00F2624E">
                  <w:pPr>
                    <w:tabs>
                      <w:tab w:val="left" w:pos="4860"/>
                      <w:tab w:val="left" w:pos="504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Lundi 24, jeudi 27 et vendredi 28 octobre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9 h30 à la basilique</w:t>
                  </w:r>
                </w:p>
                <w:p w:rsidR="009E6928" w:rsidRDefault="009E6928" w:rsidP="00F2624E">
                  <w:pPr>
                    <w:tabs>
                      <w:tab w:val="left" w:pos="4860"/>
                      <w:tab w:val="left" w:pos="5040"/>
                    </w:tabs>
                    <w:spacing w:after="12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Mercredi 26 octobre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11 h à la Résidence « Les Hautes Bruyères »</w:t>
                  </w:r>
                </w:p>
                <w:p w:rsidR="009E6928" w:rsidRDefault="00EF2E8B" w:rsidP="00F2624E">
                  <w:pPr>
                    <w:tabs>
                      <w:tab w:val="left" w:pos="4860"/>
                      <w:tab w:val="left" w:pos="5040"/>
                    </w:tabs>
                    <w:ind w:left="0" w:right="55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Samedi 29</w:t>
                  </w:r>
                  <w:r w:rsidR="009E6928">
                    <w:rPr>
                      <w:rFonts w:ascii="Cambria" w:hAnsi="Cambria" w:cs="Cambria"/>
                      <w:sz w:val="22"/>
                      <w:szCs w:val="22"/>
                    </w:rPr>
                    <w:t xml:space="preserve"> octobre</w:t>
                  </w:r>
                  <w:r w:rsidR="009E6928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 w:rsidR="009E6928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18h30, messe du 31</w:t>
                  </w:r>
                  <w:r w:rsidR="009E6928">
                    <w:rPr>
                      <w:rFonts w:ascii="Cambria" w:hAnsi="Cambria" w:cs="Cambria"/>
                      <w:sz w:val="22"/>
                      <w:szCs w:val="22"/>
                      <w:vertAlign w:val="superscript"/>
                    </w:rPr>
                    <w:t>ème</w:t>
                  </w:r>
                  <w:r w:rsidR="00F2624E">
                    <w:rPr>
                      <w:rFonts w:ascii="Cambria" w:hAnsi="Cambria" w:cs="Cambria"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="009E6928">
                    <w:rPr>
                      <w:rFonts w:ascii="Cambria" w:hAnsi="Cambria" w:cs="Cambria"/>
                      <w:sz w:val="22"/>
                      <w:szCs w:val="22"/>
                    </w:rPr>
                    <w:t>dimanche du temps ordinaire</w:t>
                  </w:r>
                </w:p>
                <w:p w:rsidR="009E6928" w:rsidRDefault="00EF2E8B" w:rsidP="00F2624E">
                  <w:pPr>
                    <w:tabs>
                      <w:tab w:val="left" w:pos="4860"/>
                      <w:tab w:val="left" w:pos="5040"/>
                    </w:tabs>
                    <w:spacing w:after="12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Dimanche 30</w:t>
                  </w:r>
                  <w:r w:rsidR="009E6928">
                    <w:rPr>
                      <w:rFonts w:ascii="Cambria" w:hAnsi="Cambria" w:cs="Cambria"/>
                      <w:sz w:val="22"/>
                      <w:szCs w:val="22"/>
                    </w:rPr>
                    <w:t xml:space="preserve"> octobre</w:t>
                  </w:r>
                  <w:r w:rsidR="009E6928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 w:rsidR="009E6928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10h30, messe du 31</w:t>
                  </w:r>
                  <w:r w:rsidR="009E6928">
                    <w:rPr>
                      <w:rFonts w:ascii="Cambria" w:hAnsi="Cambria" w:cs="Cambria"/>
                      <w:sz w:val="22"/>
                      <w:szCs w:val="22"/>
                      <w:vertAlign w:val="superscript"/>
                    </w:rPr>
                    <w:t>ème</w:t>
                  </w:r>
                  <w:r w:rsidR="009E6928">
                    <w:rPr>
                      <w:rFonts w:ascii="Cambria" w:hAnsi="Cambria" w:cs="Cambria"/>
                      <w:sz w:val="22"/>
                      <w:szCs w:val="22"/>
                    </w:rPr>
                    <w:t xml:space="preserve"> dimanche du temps ordinaire</w:t>
                  </w:r>
                </w:p>
                <w:p w:rsidR="009E6928" w:rsidRDefault="00EF2E8B" w:rsidP="00F2624E">
                  <w:pPr>
                    <w:tabs>
                      <w:tab w:val="left" w:pos="4860"/>
                      <w:tab w:val="left" w:pos="504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Lundi 31 octobre</w:t>
                  </w:r>
                  <w:r w:rsidR="009E6928">
                    <w:rPr>
                      <w:rFonts w:ascii="Cambria" w:hAnsi="Cambria" w:cs="Cambria"/>
                      <w:sz w:val="22"/>
                      <w:szCs w:val="22"/>
                    </w:rPr>
                    <w:t xml:space="preserve">, jeudi </w:t>
                  </w:r>
                  <w:proofErr w:type="gramStart"/>
                  <w:r w:rsidR="009E6928">
                    <w:rPr>
                      <w:rFonts w:ascii="Cambria" w:hAnsi="Cambria" w:cs="Cambria"/>
                      <w:sz w:val="22"/>
                      <w:szCs w:val="22"/>
                    </w:rPr>
                    <w:t>3  et</w:t>
                  </w:r>
                  <w:proofErr w:type="gramEnd"/>
                  <w:r w:rsidR="009E6928">
                    <w:rPr>
                      <w:rFonts w:ascii="Cambria" w:hAnsi="Cambria" w:cs="Cambria"/>
                      <w:sz w:val="22"/>
                      <w:szCs w:val="22"/>
                    </w:rPr>
                    <w:t xml:space="preserve"> vendredi 4 novembre</w:t>
                  </w:r>
                  <w:r w:rsidR="009E6928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 xml:space="preserve">:  </w:t>
                  </w:r>
                  <w:r w:rsidR="009E6928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9 h30 à la basilique</w:t>
                  </w:r>
                </w:p>
                <w:p w:rsidR="00AE67FE" w:rsidRDefault="00AE67FE" w:rsidP="00F2624E">
                  <w:pPr>
                    <w:tabs>
                      <w:tab w:val="left" w:pos="4860"/>
                      <w:tab w:val="left" w:pos="504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Mardi 1</w:t>
                  </w:r>
                  <w:r w:rsidRPr="00AE67FE">
                    <w:rPr>
                      <w:rFonts w:ascii="Cambria" w:hAnsi="Cambria" w:cs="Cambria"/>
                      <w:sz w:val="22"/>
                      <w:szCs w:val="22"/>
                      <w:vertAlign w:val="superscript"/>
                    </w:rPr>
                    <w:t>er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 novembre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 w:rsidR="00FB0E21">
                    <w:rPr>
                      <w:rFonts w:ascii="Cambria" w:hAnsi="Cambria" w:cs="Cambria"/>
                      <w:sz w:val="22"/>
                      <w:szCs w:val="22"/>
                    </w:rPr>
                    <w:t xml:space="preserve">   </w:t>
                  </w:r>
                  <w:r w:rsidR="00006DB9">
                    <w:rPr>
                      <w:rFonts w:ascii="Cambria" w:hAnsi="Cambria" w:cs="Cambria"/>
                      <w:sz w:val="22"/>
                      <w:szCs w:val="22"/>
                    </w:rPr>
                    <w:t>10h30, m</w:t>
                  </w:r>
                  <w:r w:rsidR="00FB0E21">
                    <w:rPr>
                      <w:rFonts w:ascii="Cambria" w:hAnsi="Cambria" w:cs="Cambria"/>
                      <w:sz w:val="22"/>
                      <w:szCs w:val="22"/>
                    </w:rPr>
                    <w:t>esse de la Toussaint</w:t>
                  </w:r>
                  <w:r w:rsidR="00006DB9">
                    <w:rPr>
                      <w:rFonts w:ascii="Cambria" w:hAnsi="Cambria" w:cs="Cambria"/>
                      <w:sz w:val="22"/>
                      <w:szCs w:val="22"/>
                    </w:rPr>
                    <w:t xml:space="preserve"> (pas de messe anticipée le 31)</w:t>
                  </w:r>
                </w:p>
                <w:p w:rsidR="009E6928" w:rsidRDefault="009E6928" w:rsidP="00F2624E">
                  <w:pPr>
                    <w:tabs>
                      <w:tab w:val="left" w:pos="4860"/>
                      <w:tab w:val="left" w:pos="5040"/>
                    </w:tabs>
                    <w:spacing w:after="12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Mercredi 2 novembre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</w:r>
                  <w:r w:rsidR="00EF2E8B">
                    <w:rPr>
                      <w:rFonts w:ascii="Cambria" w:hAnsi="Cambria" w:cs="Cambria"/>
                      <w:sz w:val="22"/>
                      <w:szCs w:val="22"/>
                    </w:rPr>
                    <w:t>Pas de messe aux</w:t>
                  </w:r>
                  <w:r w:rsidR="00F2624E">
                    <w:rPr>
                      <w:rFonts w:ascii="Cambria" w:hAnsi="Cambria" w:cs="Cambria"/>
                      <w:sz w:val="22"/>
                      <w:szCs w:val="22"/>
                    </w:rPr>
                    <w:t xml:space="preserve"> Hautes Bruyères</w:t>
                  </w:r>
                </w:p>
                <w:p w:rsidR="00006DB9" w:rsidRDefault="00006DB9" w:rsidP="00F2624E">
                  <w:pPr>
                    <w:tabs>
                      <w:tab w:val="left" w:pos="4860"/>
                      <w:tab w:val="left" w:pos="5040"/>
                    </w:tabs>
                    <w:ind w:left="4860" w:right="57"/>
                    <w:rPr>
                      <w:rFonts w:ascii="Cambria" w:hAnsi="Cambria" w:cs="Cambria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  </w:t>
                  </w:r>
                  <w:r w:rsidR="001704D9"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 xml:space="preserve"> </w:t>
                  </w:r>
                  <w:r w:rsidR="001704D9" w:rsidRPr="00006DB9">
                    <w:rPr>
                      <w:rFonts w:ascii="Cambria" w:hAnsi="Cambria" w:cs="Cambria"/>
                      <w:b/>
                      <w:szCs w:val="22"/>
                    </w:rPr>
                    <w:t>12H15</w:t>
                  </w:r>
                  <w:r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>, m</w:t>
                  </w:r>
                  <w:r w:rsidR="00F2624E" w:rsidRPr="00F2624E"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>esse pour les défunt</w:t>
                  </w:r>
                  <w:r w:rsidR="00F2624E"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 xml:space="preserve">s célébrée par Mgr </w:t>
                  </w:r>
                  <w:r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 xml:space="preserve">  </w:t>
                  </w:r>
                </w:p>
                <w:p w:rsidR="00006DB9" w:rsidRDefault="00006DB9" w:rsidP="00F2624E">
                  <w:pPr>
                    <w:tabs>
                      <w:tab w:val="left" w:pos="4860"/>
                      <w:tab w:val="left" w:pos="5040"/>
                    </w:tabs>
                    <w:ind w:left="4860" w:right="57"/>
                    <w:rPr>
                      <w:rFonts w:ascii="Cambria" w:hAnsi="Cambria" w:cs="Cambria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 xml:space="preserve">    </w:t>
                  </w:r>
                  <w:r w:rsidR="00F2624E"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>LEBRUN suivi</w:t>
                  </w:r>
                  <w:r w:rsidR="00EF2E8B"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>e</w:t>
                  </w:r>
                  <w:r w:rsidR="00F2624E" w:rsidRPr="00F2624E"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 xml:space="preserve"> d’une</w:t>
                  </w:r>
                  <w:r w:rsidR="00EF2E8B"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 xml:space="preserve"> prière près du c</w:t>
                  </w:r>
                  <w:r w:rsidR="00F2624E" w:rsidRPr="00F2624E"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>aveau</w:t>
                  </w:r>
                  <w:r w:rsidR="00F2624E"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 xml:space="preserve"> des </w:t>
                  </w:r>
                  <w:r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F2624E" w:rsidRDefault="00006DB9" w:rsidP="00006DB9">
                  <w:pPr>
                    <w:tabs>
                      <w:tab w:val="left" w:pos="4860"/>
                      <w:tab w:val="left" w:pos="5040"/>
                    </w:tabs>
                    <w:spacing w:after="120"/>
                    <w:ind w:left="4860" w:right="57"/>
                    <w:rPr>
                      <w:rFonts w:ascii="Cambria" w:hAnsi="Cambria" w:cs="Cambria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 xml:space="preserve">    </w:t>
                  </w:r>
                  <w:proofErr w:type="gramStart"/>
                  <w:r w:rsidR="00EF2E8B"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>prêtres</w:t>
                  </w:r>
                  <w:proofErr w:type="gramEnd"/>
                  <w:r w:rsidR="00EF2E8B"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 xml:space="preserve"> au c</w:t>
                  </w:r>
                  <w:r w:rsidR="00F2624E"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>imetière</w:t>
                  </w:r>
                  <w:r w:rsidR="00F2624E" w:rsidRPr="00F2624E"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 xml:space="preserve"> de  Bonsecours</w:t>
                  </w:r>
                </w:p>
                <w:p w:rsidR="009E6928" w:rsidRDefault="009E6928" w:rsidP="00F2624E">
                  <w:pPr>
                    <w:tabs>
                      <w:tab w:val="left" w:pos="4860"/>
                      <w:tab w:val="left" w:pos="504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Samedi 5 novembre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18 h 30, messe du 32</w:t>
                  </w:r>
                  <w:r>
                    <w:rPr>
                      <w:rFonts w:ascii="Cambria" w:hAnsi="Cambria" w:cs="Cambria"/>
                      <w:sz w:val="22"/>
                      <w:szCs w:val="22"/>
                      <w:vertAlign w:val="superscript"/>
                    </w:rPr>
                    <w:t>ème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 dimanche du temps ordinaire</w:t>
                  </w:r>
                </w:p>
                <w:p w:rsidR="009E6928" w:rsidRDefault="009E6928" w:rsidP="00F2624E">
                  <w:pPr>
                    <w:tabs>
                      <w:tab w:val="left" w:pos="4860"/>
                      <w:tab w:val="left" w:pos="504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Dimanche 6 novembre</w:t>
                  </w:r>
                  <w:r>
                    <w:rPr>
                      <w:sz w:val="22"/>
                      <w:szCs w:val="22"/>
                    </w:rPr>
                    <w:tab/>
                    <w:t>: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>10 h 30, messe du 32</w:t>
                  </w:r>
                  <w:r>
                    <w:rPr>
                      <w:rFonts w:ascii="Cambria" w:hAnsi="Cambria" w:cs="Cambria"/>
                      <w:sz w:val="22"/>
                      <w:szCs w:val="22"/>
                      <w:vertAlign w:val="superscript"/>
                    </w:rPr>
                    <w:t>ème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 dimanche du temps ordinaire</w:t>
                  </w:r>
                </w:p>
                <w:p w:rsidR="00006DB9" w:rsidRDefault="00006DB9" w:rsidP="00F2624E">
                  <w:pPr>
                    <w:tabs>
                      <w:tab w:val="left" w:pos="4860"/>
                      <w:tab w:val="left" w:pos="504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 xml:space="preserve">    Messe à l’intention des défunts dont les obsèques chrétiennes </w:t>
                  </w:r>
                </w:p>
                <w:p w:rsidR="00FF05F0" w:rsidRDefault="00006DB9" w:rsidP="00F2624E">
                  <w:pPr>
                    <w:tabs>
                      <w:tab w:val="left" w:pos="4860"/>
                      <w:tab w:val="left" w:pos="5040"/>
                    </w:tabs>
                    <w:ind w:left="0" w:right="57"/>
                    <w:rPr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</w:r>
                  <w:proofErr w:type="gramStart"/>
                  <w:r>
                    <w:rPr>
                      <w:rFonts w:ascii="Cambria" w:hAnsi="Cambria" w:cs="Cambria"/>
                      <w:sz w:val="22"/>
                      <w:szCs w:val="22"/>
                    </w:rPr>
                    <w:t>ont</w:t>
                  </w:r>
                  <w:proofErr w:type="gramEnd"/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 eu lieu depuis le 3 novembre 2015. </w:t>
                  </w:r>
                </w:p>
                <w:p w:rsidR="009E6928" w:rsidRDefault="009E6928" w:rsidP="00F2624E">
                  <w:pPr>
                    <w:tabs>
                      <w:tab w:val="left" w:pos="4253"/>
                      <w:tab w:val="left" w:pos="4536"/>
                      <w:tab w:val="left" w:pos="5103"/>
                      <w:tab w:val="left" w:pos="5387"/>
                    </w:tabs>
                    <w:ind w:left="284" w:right="55"/>
                  </w:pPr>
                </w:p>
              </w:txbxContent>
            </v:textbox>
          </v:shape>
        </w:pict>
      </w:r>
    </w:p>
    <w:p w:rsidR="009E6928" w:rsidRDefault="009E6928">
      <w:pPr>
        <w:ind w:left="2694" w:right="414" w:firstLine="284"/>
        <w:rPr>
          <w:b/>
          <w:bCs/>
          <w:sz w:val="36"/>
          <w:szCs w:val="36"/>
        </w:rPr>
      </w:pPr>
    </w:p>
    <w:p w:rsidR="009E6928" w:rsidRDefault="009E6928">
      <w:pPr>
        <w:pStyle w:val="Titre2"/>
      </w:pPr>
    </w:p>
    <w:p w:rsidR="009E6928" w:rsidRDefault="009E6928">
      <w:pPr>
        <w:pStyle w:val="Titre2"/>
      </w:pPr>
    </w:p>
    <w:p w:rsidR="009E6928" w:rsidRDefault="009E6928">
      <w:pPr>
        <w:tabs>
          <w:tab w:val="left" w:pos="6096"/>
          <w:tab w:val="left" w:pos="6379"/>
        </w:tabs>
        <w:rPr>
          <w:sz w:val="24"/>
          <w:szCs w:val="24"/>
        </w:rPr>
      </w:pPr>
    </w:p>
    <w:p w:rsidR="009E6928" w:rsidRDefault="009E6928">
      <w:pPr>
        <w:tabs>
          <w:tab w:val="left" w:pos="6096"/>
          <w:tab w:val="left" w:pos="6379"/>
        </w:tabs>
        <w:rPr>
          <w:sz w:val="24"/>
          <w:szCs w:val="24"/>
        </w:rPr>
      </w:pPr>
    </w:p>
    <w:p w:rsidR="009E6928" w:rsidRDefault="009E6928">
      <w:pPr>
        <w:tabs>
          <w:tab w:val="left" w:pos="6096"/>
          <w:tab w:val="left" w:pos="6379"/>
        </w:tabs>
        <w:rPr>
          <w:sz w:val="24"/>
          <w:szCs w:val="24"/>
        </w:rPr>
      </w:pPr>
    </w:p>
    <w:p w:rsidR="009E6928" w:rsidRDefault="009E6928">
      <w:pPr>
        <w:tabs>
          <w:tab w:val="left" w:pos="6096"/>
          <w:tab w:val="left" w:pos="6379"/>
        </w:tabs>
        <w:rPr>
          <w:sz w:val="24"/>
          <w:szCs w:val="24"/>
        </w:rPr>
      </w:pPr>
    </w:p>
    <w:p w:rsidR="009E6928" w:rsidRDefault="009E6928">
      <w:pPr>
        <w:tabs>
          <w:tab w:val="left" w:pos="6096"/>
          <w:tab w:val="left" w:pos="6379"/>
        </w:tabs>
        <w:rPr>
          <w:sz w:val="24"/>
          <w:szCs w:val="24"/>
        </w:rPr>
      </w:pPr>
    </w:p>
    <w:p w:rsidR="009E6928" w:rsidRDefault="009E6928">
      <w:pPr>
        <w:tabs>
          <w:tab w:val="left" w:pos="6096"/>
          <w:tab w:val="left" w:pos="6379"/>
        </w:tabs>
        <w:ind w:left="0"/>
        <w:rPr>
          <w:sz w:val="24"/>
          <w:szCs w:val="24"/>
        </w:rPr>
      </w:pPr>
    </w:p>
    <w:p w:rsidR="009E6928" w:rsidRDefault="009E6928">
      <w:pPr>
        <w:tabs>
          <w:tab w:val="left" w:pos="6096"/>
          <w:tab w:val="left" w:pos="6379"/>
        </w:tabs>
        <w:ind w:left="0"/>
        <w:rPr>
          <w:sz w:val="24"/>
          <w:szCs w:val="24"/>
        </w:rPr>
      </w:pPr>
    </w:p>
    <w:p w:rsidR="009E6928" w:rsidRDefault="009E6928">
      <w:pPr>
        <w:tabs>
          <w:tab w:val="left" w:pos="6096"/>
          <w:tab w:val="left" w:pos="6379"/>
        </w:tabs>
        <w:ind w:left="0"/>
        <w:rPr>
          <w:sz w:val="24"/>
          <w:szCs w:val="24"/>
        </w:rPr>
      </w:pPr>
    </w:p>
    <w:p w:rsidR="009E6928" w:rsidRDefault="009E6928">
      <w:pPr>
        <w:tabs>
          <w:tab w:val="left" w:pos="6096"/>
          <w:tab w:val="left" w:pos="6379"/>
        </w:tabs>
        <w:ind w:left="0"/>
        <w:rPr>
          <w:sz w:val="24"/>
          <w:szCs w:val="24"/>
        </w:rPr>
      </w:pPr>
    </w:p>
    <w:p w:rsidR="009E6928" w:rsidRDefault="009E6928">
      <w:pPr>
        <w:tabs>
          <w:tab w:val="left" w:pos="6096"/>
          <w:tab w:val="left" w:pos="6379"/>
        </w:tabs>
        <w:ind w:left="0"/>
        <w:rPr>
          <w:sz w:val="24"/>
          <w:szCs w:val="24"/>
        </w:rPr>
      </w:pPr>
    </w:p>
    <w:p w:rsidR="009E6928" w:rsidRDefault="009E6928">
      <w:pPr>
        <w:tabs>
          <w:tab w:val="left" w:pos="1843"/>
          <w:tab w:val="left" w:pos="1985"/>
        </w:tabs>
        <w:spacing w:after="240"/>
        <w:ind w:left="0"/>
        <w:rPr>
          <w:rFonts w:ascii="Arial" w:hAnsi="Arial" w:cs="Arial"/>
          <w:b/>
          <w:bCs/>
          <w:i/>
          <w:iCs/>
        </w:rPr>
      </w:pPr>
    </w:p>
    <w:p w:rsidR="009E6928" w:rsidRDefault="00EF2E8B">
      <w:pPr>
        <w:tabs>
          <w:tab w:val="left" w:pos="1843"/>
          <w:tab w:val="left" w:pos="1985"/>
        </w:tabs>
        <w:spacing w:before="360" w:after="240"/>
        <w:ind w:left="0"/>
        <w:rPr>
          <w:rFonts w:ascii="Arial" w:hAnsi="Arial" w:cs="Arial"/>
          <w:b/>
          <w:bCs/>
          <w:i/>
          <w:iCs/>
        </w:rPr>
      </w:pPr>
      <w:r>
        <w:rPr>
          <w:noProof/>
        </w:rPr>
        <w:pict>
          <v:shape id="_x0000_s1029" type="#_x0000_t202" style="position:absolute;margin-left:.75pt;margin-top:14.7pt;width:529.5pt;height:52.5pt;z-index:5" strokeweight="1pt">
            <v:textbox style="mso-next-textbox:#_x0000_s1029">
              <w:txbxContent>
                <w:p w:rsidR="009E6928" w:rsidRDefault="009E6928">
                  <w:pPr>
                    <w:spacing w:after="120"/>
                    <w:ind w:left="0" w:right="-85"/>
                    <w:jc w:val="center"/>
                    <w:rPr>
                      <w:rFonts w:ascii="Cambria" w:hAnsi="Cambria" w:cs="Cambria"/>
                      <w:b/>
                      <w:bCs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22"/>
                      <w:szCs w:val="22"/>
                      <w:u w:val="single"/>
                    </w:rPr>
                    <w:t>CALENDRIER LITURGIQUE</w:t>
                  </w:r>
                </w:p>
                <w:p w:rsidR="009E6928" w:rsidRDefault="002B7972">
                  <w:pPr>
                    <w:ind w:left="0" w:right="-85"/>
                    <w:rPr>
                      <w:rFonts w:ascii="Cambria" w:hAnsi="Cambria" w:cs="Cambria"/>
                      <w:b/>
                      <w:bCs/>
                    </w:rPr>
                  </w:pPr>
                  <w:r>
                    <w:rPr>
                      <w:rFonts w:ascii="Cambria" w:hAnsi="Cambria" w:cs="Cambria"/>
                      <w:b/>
                      <w:bCs/>
                    </w:rPr>
                    <w:t>Lundi 24</w:t>
                  </w:r>
                  <w:r w:rsidR="009E6928">
                    <w:rPr>
                      <w:rFonts w:ascii="Cambria" w:hAnsi="Cambria" w:cs="Cambria"/>
                      <w:b/>
                      <w:bCs/>
                    </w:rPr>
                    <w:t xml:space="preserve"> : </w:t>
                  </w:r>
                  <w:r>
                    <w:rPr>
                      <w:rFonts w:ascii="Cambria" w:hAnsi="Cambria" w:cs="Cambria"/>
                    </w:rPr>
                    <w:t>St Jean Paul II</w:t>
                  </w:r>
                  <w:r w:rsidR="009E6928">
                    <w:rPr>
                      <w:rFonts w:ascii="Cambria" w:hAnsi="Cambria" w:cs="Cambria"/>
                      <w:b/>
                      <w:bCs/>
                    </w:rPr>
                    <w:tab/>
                  </w:r>
                  <w:r w:rsidR="009E6928">
                    <w:rPr>
                      <w:rFonts w:ascii="Cambria" w:hAnsi="Cambria" w:cs="Cambria"/>
                      <w:b/>
                      <w:bCs/>
                    </w:rPr>
                    <w:tab/>
                  </w:r>
                  <w:r w:rsidR="009E6928">
                    <w:rPr>
                      <w:rFonts w:ascii="Cambria" w:hAnsi="Cambria" w:cs="Cambria"/>
                      <w:b/>
                      <w:bCs/>
                    </w:rPr>
                    <w:tab/>
                  </w:r>
                  <w:r w:rsidR="009E6928">
                    <w:rPr>
                      <w:rFonts w:ascii="Cambria" w:hAnsi="Cambria" w:cs="Cambria"/>
                      <w:b/>
                      <w:bCs/>
                    </w:rPr>
                    <w:tab/>
                  </w:r>
                  <w:r w:rsidR="009E6928">
                    <w:rPr>
                      <w:rFonts w:ascii="Cambria" w:hAnsi="Cambria" w:cs="Cambria"/>
                      <w:b/>
                      <w:bCs/>
                    </w:rPr>
                    <w:tab/>
                  </w:r>
                  <w:r w:rsidR="00AE67FE">
                    <w:rPr>
                      <w:rFonts w:ascii="Cambria" w:hAnsi="Cambria" w:cs="Cambria"/>
                      <w:b/>
                      <w:bCs/>
                    </w:rPr>
                    <w:t>Vendredi 28</w:t>
                  </w:r>
                  <w:r w:rsidR="009E6928">
                    <w:rPr>
                      <w:rFonts w:ascii="Cambria" w:hAnsi="Cambria" w:cs="Cambria"/>
                      <w:b/>
                      <w:bCs/>
                    </w:rPr>
                    <w:t xml:space="preserve"> : </w:t>
                  </w:r>
                  <w:r w:rsidR="00AE67FE">
                    <w:rPr>
                      <w:rFonts w:ascii="Cambria" w:hAnsi="Cambria" w:cs="Cambria"/>
                    </w:rPr>
                    <w:t>Sts Simon et Jude</w:t>
                  </w:r>
                </w:p>
                <w:p w:rsidR="009E6928" w:rsidRDefault="00AE67FE">
                  <w:pPr>
                    <w:tabs>
                      <w:tab w:val="left" w:pos="2268"/>
                      <w:tab w:val="left" w:pos="4678"/>
                      <w:tab w:val="left" w:pos="7797"/>
                      <w:tab w:val="left" w:pos="8789"/>
                    </w:tabs>
                    <w:spacing w:after="120"/>
                    <w:ind w:left="-142"/>
                  </w:pPr>
                  <w:r>
                    <w:t xml:space="preserve">   </w:t>
                  </w:r>
                  <w:r>
                    <w:tab/>
                    <w:t xml:space="preserve">       </w:t>
                  </w:r>
                  <w:r w:rsidRPr="00AE67FE">
                    <w:rPr>
                      <w:b/>
                    </w:rPr>
                    <w:t>Vendredi 4</w:t>
                  </w:r>
                  <w:r>
                    <w:t> : St Charles Borromée</w:t>
                  </w:r>
                </w:p>
              </w:txbxContent>
            </v:textbox>
          </v:shape>
        </w:pict>
      </w:r>
    </w:p>
    <w:p w:rsidR="009E6928" w:rsidRDefault="009E6928">
      <w:pPr>
        <w:tabs>
          <w:tab w:val="left" w:pos="1843"/>
          <w:tab w:val="left" w:pos="1985"/>
        </w:tabs>
        <w:spacing w:after="240"/>
        <w:ind w:left="567"/>
        <w:rPr>
          <w:sz w:val="24"/>
          <w:szCs w:val="24"/>
        </w:rPr>
      </w:pPr>
    </w:p>
    <w:p w:rsidR="009E6928" w:rsidRDefault="009E6928">
      <w:pPr>
        <w:spacing w:before="120"/>
        <w:ind w:left="0"/>
        <w:rPr>
          <w:sz w:val="24"/>
          <w:szCs w:val="24"/>
        </w:rPr>
      </w:pPr>
    </w:p>
    <w:p w:rsidR="009E6928" w:rsidRDefault="00EF2E8B">
      <w:pPr>
        <w:spacing w:before="120"/>
        <w:ind w:left="0"/>
        <w:rPr>
          <w:b/>
          <w:bCs/>
          <w:i/>
          <w:iCs/>
          <w:sz w:val="22"/>
          <w:szCs w:val="22"/>
        </w:rPr>
      </w:pPr>
      <w:r>
        <w:rPr>
          <w:noProof/>
        </w:rPr>
        <w:pict>
          <v:shape id="_x0000_s1033" type="#_x0000_t202" style="position:absolute;margin-left:-2.25pt;margin-top:15.1pt;width:153.75pt;height:48.75pt;z-index:6" strokeweight="1pt">
            <v:textbox style="mso-next-textbox:#_x0000_s1033">
              <w:txbxContent>
                <w:p w:rsidR="009E6928" w:rsidRDefault="009E6928">
                  <w:pPr>
                    <w:spacing w:after="120"/>
                    <w:ind w:left="0" w:right="6"/>
                    <w:jc w:val="center"/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>Laudes</w:t>
                  </w:r>
                </w:p>
                <w:p w:rsidR="009E6928" w:rsidRDefault="009E6928">
                  <w:pPr>
                    <w:ind w:left="0" w:right="6"/>
                    <w:jc w:val="center"/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Du lundi au vendredi à 9h15</w:t>
                  </w:r>
                </w:p>
                <w:p w:rsidR="009E6928" w:rsidRDefault="009E6928">
                  <w:pPr>
                    <w:ind w:left="0" w:right="40"/>
                    <w:jc w:val="center"/>
                  </w:pPr>
                </w:p>
                <w:p w:rsidR="009E6928" w:rsidRDefault="009E6928">
                  <w:pPr>
                    <w:ind w:left="0" w:right="4"/>
                    <w:jc w:val="center"/>
                    <w:rPr>
                      <w:b/>
                      <w:bCs/>
                      <w:i/>
                      <w:i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90pt;margin-top:13.85pt;width:142.5pt;height:48.75pt;z-index:7">
            <v:textbox style="mso-next-textbox:#_x0000_s1030">
              <w:txbxContent>
                <w:p w:rsidR="009E6928" w:rsidRDefault="009E6928" w:rsidP="00FF05F0">
                  <w:pPr>
                    <w:pStyle w:val="Titre8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Confessions à la </w:t>
                  </w:r>
                  <w:r w:rsidRPr="00FF05F0">
                    <w:rPr>
                      <w:rFonts w:ascii="Cambria" w:hAnsi="Cambria" w:cs="Cambria"/>
                      <w:b w:val="0"/>
                      <w:sz w:val="22"/>
                      <w:szCs w:val="22"/>
                    </w:rPr>
                    <w:t>basilique</w:t>
                  </w:r>
                  <w:r w:rsidR="00FF05F0" w:rsidRPr="00FF05F0">
                    <w:rPr>
                      <w:rFonts w:ascii="Cambria" w:hAnsi="Cambria" w:cs="Cambria"/>
                      <w:b w:val="0"/>
                      <w:sz w:val="22"/>
                      <w:szCs w:val="22"/>
                    </w:rPr>
                    <w:t xml:space="preserve"> </w:t>
                  </w:r>
                  <w:r w:rsidRPr="00FF05F0">
                    <w:rPr>
                      <w:rFonts w:ascii="Cambria" w:hAnsi="Cambria" w:cs="Cambria"/>
                      <w:b w:val="0"/>
                      <w:sz w:val="22"/>
                      <w:szCs w:val="22"/>
                    </w:rPr>
                    <w:t>Samedi de 17h45 à</w:t>
                  </w:r>
                  <w:r w:rsidR="00FF05F0" w:rsidRPr="00FF05F0">
                    <w:rPr>
                      <w:rFonts w:ascii="Cambria" w:hAnsi="Cambria" w:cs="Cambria"/>
                      <w:b w:val="0"/>
                      <w:sz w:val="22"/>
                      <w:szCs w:val="22"/>
                    </w:rPr>
                    <w:t xml:space="preserve"> </w:t>
                  </w:r>
                  <w:r w:rsidRPr="00FF05F0">
                    <w:rPr>
                      <w:rFonts w:ascii="Cambria" w:hAnsi="Cambria" w:cs="Cambria"/>
                      <w:b w:val="0"/>
                      <w:sz w:val="22"/>
                      <w:szCs w:val="22"/>
                    </w:rPr>
                    <w:t>18h20</w:t>
                  </w:r>
                </w:p>
                <w:p w:rsidR="009E6928" w:rsidRDefault="009E6928">
                  <w:pPr>
                    <w:ind w:left="0" w:right="17"/>
                    <w:jc w:val="center"/>
                    <w:rPr>
                      <w:rFonts w:ascii="Cambria" w:hAnsi="Cambria" w:cs="Cambria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mbria" w:hAnsi="Cambria" w:cs="Cambria"/>
                      <w:sz w:val="22"/>
                      <w:szCs w:val="22"/>
                    </w:rPr>
                    <w:t>et</w:t>
                  </w:r>
                  <w:proofErr w:type="gramEnd"/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 sur rendez-vous</w:t>
                  </w:r>
                </w:p>
                <w:p w:rsidR="009E6928" w:rsidRDefault="009E6928">
                  <w:pPr>
                    <w:ind w:left="0" w:right="17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79.75pt;margin-top:13.85pt;width:106.5pt;height:50pt;z-index:4">
            <v:textbox style="mso-next-textbox:#_x0000_s1031">
              <w:txbxContent>
                <w:p w:rsidR="009E6928" w:rsidRDefault="009E6928">
                  <w:pPr>
                    <w:spacing w:after="120"/>
                    <w:ind w:left="0" w:right="-17"/>
                    <w:jc w:val="center"/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>Chapelet</w:t>
                  </w:r>
                </w:p>
                <w:p w:rsidR="009E6928" w:rsidRDefault="009E6928">
                  <w:pPr>
                    <w:pStyle w:val="Corpsdetexte2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Dimanche à 15h30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57.5pt;margin-top:15.1pt;width:118.5pt;height:48.75pt;z-index:8">
            <v:textbox style="mso-next-textbox:#_x0000_s1032">
              <w:txbxContent>
                <w:p w:rsidR="009E6928" w:rsidRDefault="009E6928">
                  <w:pPr>
                    <w:pStyle w:val="Titre9"/>
                    <w:spacing w:after="6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Adoration</w:t>
                  </w:r>
                </w:p>
                <w:p w:rsidR="009E6928" w:rsidRDefault="00FF05F0">
                  <w:pPr>
                    <w:pStyle w:val="Normalcentr"/>
                    <w:ind w:left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Uniquement </w:t>
                  </w:r>
                  <w:r w:rsidR="009E6928">
                    <w:rPr>
                      <w:rFonts w:ascii="Cambria" w:hAnsi="Cambria" w:cs="Cambria"/>
                      <w:sz w:val="22"/>
                      <w:szCs w:val="22"/>
                    </w:rPr>
                    <w:t xml:space="preserve">Jeudi 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3/11 </w:t>
                  </w:r>
                  <w:r w:rsidR="009E6928">
                    <w:rPr>
                      <w:rFonts w:ascii="Cambria" w:hAnsi="Cambria" w:cs="Cambria"/>
                      <w:sz w:val="22"/>
                      <w:szCs w:val="22"/>
                    </w:rPr>
                    <w:t>de 10h à 17h</w:t>
                  </w:r>
                </w:p>
                <w:p w:rsidR="009E6928" w:rsidRDefault="009E6928">
                  <w:pPr>
                    <w:pStyle w:val="Normalcentr"/>
                    <w:ind w:left="0"/>
                    <w:rPr>
                      <w:b/>
                      <w:bCs/>
                      <w:i/>
                      <w:iCs/>
                    </w:rPr>
                  </w:pPr>
                </w:p>
                <w:p w:rsidR="009E6928" w:rsidRDefault="009E6928">
                  <w:pPr>
                    <w:ind w:left="0" w:right="40"/>
                    <w:rPr>
                      <w:b/>
                      <w:bCs/>
                      <w:i/>
                      <w:iCs/>
                    </w:rPr>
                  </w:pPr>
                </w:p>
                <w:p w:rsidR="009E6928" w:rsidRDefault="009E6928">
                  <w:pPr>
                    <w:ind w:right="40"/>
                    <w:jc w:val="center"/>
                  </w:pPr>
                </w:p>
                <w:p w:rsidR="009E6928" w:rsidRDefault="009E6928">
                  <w:pPr>
                    <w:ind w:right="-144"/>
                    <w:rPr>
                      <w:rFonts w:ascii="Calibri" w:hAnsi="Calibri" w:cs="Calibri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9E6928" w:rsidRDefault="009E6928">
      <w:pPr>
        <w:spacing w:before="120"/>
        <w:ind w:left="567"/>
        <w:rPr>
          <w:b/>
          <w:bCs/>
          <w:i/>
          <w:iCs/>
          <w:sz w:val="22"/>
          <w:szCs w:val="22"/>
        </w:rPr>
      </w:pPr>
    </w:p>
    <w:p w:rsidR="009E6928" w:rsidRDefault="009E6928">
      <w:pPr>
        <w:spacing w:before="120"/>
        <w:ind w:left="567"/>
        <w:rPr>
          <w:b/>
          <w:bCs/>
          <w:i/>
          <w:iCs/>
          <w:sz w:val="22"/>
          <w:szCs w:val="22"/>
        </w:rPr>
      </w:pPr>
    </w:p>
    <w:p w:rsidR="009E6928" w:rsidRDefault="00EF2E8B">
      <w:pPr>
        <w:ind w:left="0"/>
        <w:rPr>
          <w:b/>
          <w:bCs/>
          <w:i/>
          <w:iCs/>
          <w:noProof/>
          <w:sz w:val="22"/>
          <w:szCs w:val="22"/>
        </w:rPr>
      </w:pPr>
      <w:r>
        <w:rPr>
          <w:noProof/>
        </w:rPr>
        <w:pict>
          <v:shape id="_x0000_s1034" type="#_x0000_t202" style="position:absolute;margin-left:0;margin-top:5.9pt;width:266.25pt;height:93.5pt;z-index:2" stroked="f">
            <v:textbox style="mso-next-textbox:#_x0000_s1034">
              <w:txbxContent>
                <w:p w:rsidR="009E6928" w:rsidRDefault="009E6928">
                  <w:pPr>
                    <w:ind w:left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22"/>
                      <w:szCs w:val="22"/>
                      <w:u w:val="single"/>
                    </w:rPr>
                    <w:t>Permanence – Accueil de M. le Curé (Presbytère</w:t>
                  </w:r>
                  <w:r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 xml:space="preserve">) 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>:</w:t>
                  </w:r>
                </w:p>
                <w:p w:rsidR="009E6928" w:rsidRDefault="00CF3CBB">
                  <w:pPr>
                    <w:spacing w:after="120"/>
                    <w:ind w:left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Lundi de 17h à 19h et vendredi de 10h30 à 12h </w:t>
                  </w:r>
                </w:p>
                <w:p w:rsidR="009E6928" w:rsidRDefault="009E6928">
                  <w:pPr>
                    <w:ind w:left="0"/>
                    <w:rPr>
                      <w:rFonts w:ascii="Cambria" w:hAnsi="Cambria" w:cs="Cambria"/>
                      <w:noProof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noProof/>
                      <w:sz w:val="22"/>
                      <w:szCs w:val="22"/>
                      <w:u w:val="single"/>
                    </w:rPr>
                    <w:t>Secrétariat paroissial (Presbytère)</w:t>
                  </w:r>
                  <w:r>
                    <w:rPr>
                      <w:rFonts w:ascii="Cambria" w:hAnsi="Cambria" w:cs="Cambria"/>
                      <w:b/>
                      <w:bCs/>
                      <w:noProof/>
                      <w:sz w:val="22"/>
                      <w:szCs w:val="22"/>
                    </w:rPr>
                    <w:t xml:space="preserve"> : 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br/>
                  </w:r>
                  <w:r w:rsidR="00CF3CBB">
                    <w:rPr>
                      <w:rFonts w:ascii="Cambria" w:hAnsi="Cambria" w:cs="Cambria"/>
                      <w:noProof/>
                      <w:sz w:val="22"/>
                      <w:szCs w:val="22"/>
                    </w:rPr>
                    <w:t>Pendant les vacances scolaires : Lundi, mercred</w:t>
                  </w:r>
                  <w:r>
                    <w:rPr>
                      <w:rFonts w:ascii="Cambria" w:hAnsi="Cambria" w:cs="Cambria"/>
                      <w:noProof/>
                      <w:sz w:val="22"/>
                      <w:szCs w:val="22"/>
                    </w:rPr>
                    <w:t>i et vendredi de 14h à 16h30</w:t>
                  </w:r>
                </w:p>
                <w:p w:rsidR="00CF3CBB" w:rsidRDefault="00CF3CBB">
                  <w:pPr>
                    <w:ind w:left="0"/>
                    <w:rPr>
                      <w:rFonts w:ascii="Cambria" w:hAnsi="Cambria" w:cs="Cambria"/>
                      <w:noProof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noProof/>
                      <w:sz w:val="22"/>
                      <w:szCs w:val="22"/>
                    </w:rPr>
                    <w:t>Et jeudi 3/11 et vendredi 4/11</w:t>
                  </w:r>
                  <w:r w:rsidR="00FF05F0">
                    <w:rPr>
                      <w:rFonts w:ascii="Cambria" w:hAnsi="Cambria" w:cs="Cambria"/>
                      <w:noProof/>
                      <w:sz w:val="22"/>
                      <w:szCs w:val="22"/>
                    </w:rPr>
                    <w:t xml:space="preserve"> de 14h à 16h30</w:t>
                  </w:r>
                </w:p>
                <w:p w:rsidR="009E6928" w:rsidRDefault="009E6928">
                  <w:pPr>
                    <w:ind w:left="-142"/>
                    <w:rPr>
                      <w:b/>
                      <w:bCs/>
                      <w:i/>
                      <w:iCs/>
                      <w:noProof/>
                      <w:u w:val="single"/>
                    </w:rPr>
                  </w:pPr>
                  <w:r>
                    <w:rPr>
                      <w:b/>
                      <w:bCs/>
                      <w:noProof/>
                    </w:rPr>
                    <w:tab/>
                  </w:r>
                </w:p>
                <w:p w:rsidR="009E6928" w:rsidRDefault="009E6928">
                  <w:pPr>
                    <w:spacing w:before="60"/>
                    <w:ind w:left="-142"/>
                    <w:rPr>
                      <w:noProof/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tab/>
                  </w:r>
                </w:p>
                <w:p w:rsidR="009E6928" w:rsidRDefault="009E6928">
                  <w:pPr>
                    <w:spacing w:before="60"/>
                    <w:ind w:left="-142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9E6928" w:rsidRDefault="009E6928">
      <w:pPr>
        <w:ind w:left="567"/>
        <w:rPr>
          <w:noProof/>
        </w:rPr>
      </w:pPr>
    </w:p>
    <w:p w:rsidR="009E6928" w:rsidRDefault="00EF2E8B">
      <w:pPr>
        <w:tabs>
          <w:tab w:val="left" w:pos="1843"/>
          <w:tab w:val="left" w:pos="1985"/>
        </w:tabs>
        <w:ind w:left="567"/>
        <w:rPr>
          <w:b/>
          <w:bCs/>
          <w:noProof/>
          <w:sz w:val="22"/>
          <w:szCs w:val="22"/>
          <w:u w:val="single"/>
        </w:rPr>
      </w:pPr>
      <w:r>
        <w:rPr>
          <w:noProof/>
        </w:rPr>
        <w:pict>
          <v:shape id="_x0000_s1035" type="#_x0000_t202" style="position:absolute;left:0;text-align:left;margin-left:281.25pt;margin-top:12.75pt;width:252pt;height:64.75pt;z-index:9">
            <v:textbox style="mso-next-textbox:#_x0000_s1035">
              <w:txbxContent>
                <w:p w:rsidR="00F8711B" w:rsidRDefault="00F8711B" w:rsidP="00F8711B">
                  <w:pPr>
                    <w:spacing w:after="120"/>
                    <w:ind w:left="0" w:right="130" w:firstLine="1418"/>
                    <w:rPr>
                      <w:rFonts w:ascii="Cambria" w:hAnsi="Cambria" w:cs="Cambria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F8711B"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D2087E"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="00006DB9" w:rsidRPr="00F8711B">
                    <w:rPr>
                      <w:rFonts w:ascii="Cambria" w:hAnsi="Cambria" w:cs="Cambria"/>
                      <w:b/>
                      <w:bCs/>
                      <w:sz w:val="22"/>
                      <w:szCs w:val="22"/>
                      <w:u w:val="single"/>
                    </w:rPr>
                    <w:t>Date à retenir</w:t>
                  </w:r>
                  <w:r w:rsidRPr="00F8711B">
                    <w:rPr>
                      <w:rFonts w:ascii="Cambria" w:hAnsi="Cambria" w:cs="Cambria"/>
                      <w:b/>
                      <w:bCs/>
                      <w:sz w:val="22"/>
                      <w:szCs w:val="22"/>
                      <w:u w:val="single"/>
                    </w:rPr>
                    <w:t xml:space="preserve"> </w:t>
                  </w:r>
                </w:p>
                <w:p w:rsidR="00F8711B" w:rsidRPr="00F8711B" w:rsidRDefault="00D2087E" w:rsidP="00F8711B">
                  <w:pPr>
                    <w:spacing w:after="120"/>
                    <w:ind w:left="0" w:right="130"/>
                    <w:rPr>
                      <w:rFonts w:ascii="Cambria" w:hAnsi="Cambria" w:cs="Cambria"/>
                      <w:b/>
                      <w:bCs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ab/>
                  </w:r>
                  <w:r w:rsidR="009E6928" w:rsidRPr="00F8711B"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>27 novembre</w:t>
                  </w:r>
                  <w:r w:rsidR="00F8711B" w:rsidRPr="00F8711B"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 xml:space="preserve"> :  </w:t>
                  </w:r>
                  <w:r w:rsidR="009E6928">
                    <w:rPr>
                      <w:rFonts w:ascii="Cambria" w:hAnsi="Cambria" w:cs="Cambria"/>
                      <w:sz w:val="22"/>
                      <w:szCs w:val="22"/>
                    </w:rPr>
                    <w:t>Assemblée</w:t>
                  </w:r>
                  <w:r w:rsidR="00F8711B">
                    <w:rPr>
                      <w:rFonts w:ascii="Cambria" w:hAnsi="Cambria" w:cs="Cambria"/>
                      <w:sz w:val="22"/>
                      <w:szCs w:val="22"/>
                    </w:rPr>
                    <w:t xml:space="preserve"> </w:t>
                  </w:r>
                  <w:r w:rsidR="009E6928">
                    <w:rPr>
                      <w:rFonts w:ascii="Cambria" w:hAnsi="Cambria" w:cs="Cambria"/>
                      <w:sz w:val="22"/>
                      <w:szCs w:val="22"/>
                    </w:rPr>
                    <w:t>paroissiale</w:t>
                  </w:r>
                </w:p>
                <w:p w:rsidR="009E6928" w:rsidRDefault="00D2087E" w:rsidP="00F8711B">
                  <w:pPr>
                    <w:ind w:left="0" w:right="40"/>
                    <w:jc w:val="center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    </w:t>
                  </w:r>
                  <w:proofErr w:type="gramStart"/>
                  <w:r w:rsidR="009E6928">
                    <w:rPr>
                      <w:rFonts w:ascii="Cambria" w:hAnsi="Cambria" w:cs="Cambria"/>
                      <w:sz w:val="22"/>
                      <w:szCs w:val="22"/>
                    </w:rPr>
                    <w:t>à</w:t>
                  </w:r>
                  <w:proofErr w:type="gramEnd"/>
                  <w:r w:rsidR="009E6928">
                    <w:rPr>
                      <w:rFonts w:ascii="Cambria" w:hAnsi="Cambria" w:cs="Cambria"/>
                      <w:sz w:val="22"/>
                      <w:szCs w:val="22"/>
                    </w:rPr>
                    <w:t xml:space="preserve"> la Maison paroissiale à 9h</w:t>
                  </w:r>
                </w:p>
              </w:txbxContent>
            </v:textbox>
          </v:shape>
        </w:pict>
      </w:r>
    </w:p>
    <w:p w:rsidR="009E6928" w:rsidRDefault="009E6928">
      <w:pPr>
        <w:tabs>
          <w:tab w:val="left" w:pos="1372"/>
        </w:tabs>
        <w:ind w:left="567"/>
        <w:rPr>
          <w:noProof/>
          <w:sz w:val="22"/>
          <w:szCs w:val="22"/>
        </w:rPr>
      </w:pPr>
    </w:p>
    <w:p w:rsidR="009E6928" w:rsidRDefault="009E6928">
      <w:pPr>
        <w:tabs>
          <w:tab w:val="left" w:pos="1843"/>
          <w:tab w:val="left" w:pos="1985"/>
        </w:tabs>
        <w:ind w:left="567"/>
        <w:rPr>
          <w:noProof/>
          <w:sz w:val="22"/>
          <w:szCs w:val="22"/>
        </w:rPr>
      </w:pPr>
    </w:p>
    <w:p w:rsidR="009E6928" w:rsidRDefault="009E6928">
      <w:pPr>
        <w:tabs>
          <w:tab w:val="left" w:pos="1843"/>
          <w:tab w:val="left" w:pos="1985"/>
        </w:tabs>
        <w:ind w:left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bookmarkStart w:id="0" w:name="_GoBack"/>
      <w:bookmarkEnd w:id="0"/>
    </w:p>
    <w:p w:rsidR="009E6928" w:rsidRDefault="009E6928">
      <w:pPr>
        <w:tabs>
          <w:tab w:val="left" w:pos="2160"/>
        </w:tabs>
        <w:spacing w:after="60"/>
        <w:ind w:left="567"/>
        <w:rPr>
          <w:b/>
          <w:bCs/>
          <w:i/>
          <w:iCs/>
          <w:sz w:val="22"/>
          <w:szCs w:val="22"/>
          <w:u w:val="single"/>
        </w:rPr>
      </w:pPr>
    </w:p>
    <w:p w:rsidR="009E6928" w:rsidRDefault="009E6928">
      <w:pPr>
        <w:tabs>
          <w:tab w:val="left" w:pos="2160"/>
        </w:tabs>
        <w:spacing w:after="60"/>
        <w:ind w:left="567"/>
        <w:rPr>
          <w:b/>
          <w:bCs/>
          <w:i/>
          <w:iCs/>
          <w:sz w:val="22"/>
          <w:szCs w:val="22"/>
          <w:u w:val="single"/>
        </w:rPr>
      </w:pPr>
    </w:p>
    <w:p w:rsidR="009E6928" w:rsidRDefault="00EF2E8B">
      <w:pPr>
        <w:tabs>
          <w:tab w:val="left" w:pos="2160"/>
        </w:tabs>
        <w:spacing w:after="60"/>
        <w:ind w:left="567"/>
        <w:rPr>
          <w:b/>
          <w:bCs/>
          <w:i/>
          <w:iCs/>
          <w:sz w:val="22"/>
          <w:szCs w:val="22"/>
          <w:u w:val="single"/>
        </w:rPr>
      </w:pPr>
      <w:r>
        <w:rPr>
          <w:noProof/>
        </w:rPr>
        <w:pict>
          <v:shape id="_x0000_s1036" type="#_x0000_t202" style="position:absolute;left:0;text-align:left;margin-left:.75pt;margin-top:9.35pt;width:261pt;height:201pt;z-index:11">
            <v:textbox>
              <w:txbxContent>
                <w:p w:rsidR="009E6928" w:rsidRDefault="009E6928">
                  <w:pPr>
                    <w:spacing w:after="120"/>
                    <w:ind w:left="0" w:right="-227"/>
                    <w:rPr>
                      <w:rFonts w:ascii="Cambria" w:hAnsi="Cambria" w:cs="Cambria"/>
                      <w:b/>
                      <w:bCs/>
                      <w:smallCaps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mallCaps/>
                      <w:sz w:val="24"/>
                      <w:szCs w:val="24"/>
                      <w:u w:val="single"/>
                    </w:rPr>
                    <w:t xml:space="preserve">Avis important </w:t>
                  </w:r>
                </w:p>
                <w:p w:rsidR="009E6928" w:rsidRDefault="009E6928">
                  <w:pPr>
                    <w:ind w:left="0" w:right="100"/>
                    <w:jc w:val="both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A l’occasion de la fête patronale de Notre-Dame de Bonsecours, le dimanche 21 mai prochain, Mgr Lebrun donnera le sacrement de la confirmation à quelques adolescents. Il serait heureux de l</w:t>
                  </w:r>
                  <w:r w:rsidR="00205CF9">
                    <w:rPr>
                      <w:rFonts w:ascii="Cambria" w:hAnsi="Cambria" w:cs="Cambria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 donne</w:t>
                  </w:r>
                  <w:r w:rsidR="00205CF9">
                    <w:rPr>
                      <w:rFonts w:ascii="Cambria" w:hAnsi="Cambria" w:cs="Cambria"/>
                      <w:sz w:val="22"/>
                      <w:szCs w:val="22"/>
                    </w:rPr>
                    <w:t>r aussi à quelques adultes de la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 communauté.</w:t>
                  </w:r>
                </w:p>
                <w:p w:rsidR="009E6928" w:rsidRDefault="009E6928">
                  <w:pPr>
                    <w:ind w:left="0" w:right="100"/>
                    <w:jc w:val="both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Je relance l’appel du printemps dernier : il y a parmi les paroissiens du dimanche des adultes qui n’ont pas été confirmés. </w:t>
                  </w:r>
                </w:p>
                <w:p w:rsidR="009E6928" w:rsidRDefault="009E6928">
                  <w:pPr>
                    <w:ind w:left="0" w:right="100"/>
                    <w:jc w:val="both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Ce n’est pas normal : qu’ils se manifestent rapidement au Père </w:t>
                  </w:r>
                  <w:proofErr w:type="spellStart"/>
                  <w:r>
                    <w:rPr>
                      <w:rFonts w:ascii="Cambria" w:hAnsi="Cambria" w:cs="Cambria"/>
                      <w:sz w:val="22"/>
                      <w:szCs w:val="22"/>
                    </w:rPr>
                    <w:t>Poirson</w:t>
                  </w:r>
                  <w:proofErr w:type="spellEnd"/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 pour commencer un chemin vers ce sacrement de l’initiation si utile aujourd’hui !</w:t>
                  </w:r>
                </w:p>
                <w:p w:rsidR="009E6928" w:rsidRDefault="009E6928">
                  <w:pPr>
                    <w:ind w:left="0" w:right="-225"/>
                  </w:pPr>
                </w:p>
              </w:txbxContent>
            </v:textbox>
          </v:shape>
        </w:pict>
      </w:r>
    </w:p>
    <w:p w:rsidR="009E6928" w:rsidRDefault="00EF2E8B">
      <w:pPr>
        <w:tabs>
          <w:tab w:val="left" w:pos="2160"/>
        </w:tabs>
        <w:spacing w:after="60"/>
        <w:ind w:left="567"/>
        <w:rPr>
          <w:b/>
          <w:bCs/>
          <w:i/>
          <w:iCs/>
          <w:sz w:val="22"/>
          <w:szCs w:val="22"/>
          <w:u w:val="single"/>
        </w:rPr>
      </w:pPr>
      <w:r>
        <w:rPr>
          <w:noProof/>
        </w:rPr>
        <w:pict>
          <v:shape id="_x0000_s1037" type="#_x0000_t202" style="position:absolute;left:0;text-align:left;margin-left:277.5pt;margin-top:13.2pt;width:252.75pt;height:67.5pt;z-index:10">
            <v:textbox>
              <w:txbxContent>
                <w:p w:rsidR="009E6928" w:rsidRDefault="001704D9">
                  <w:pPr>
                    <w:spacing w:after="60"/>
                    <w:ind w:left="0" w:right="91"/>
                    <w:jc w:val="center"/>
                    <w:rPr>
                      <w:rFonts w:ascii="Cambria" w:hAnsi="Cambria" w:cs="Cambria"/>
                      <w:b/>
                      <w:bCs/>
                      <w:smallCaps/>
                      <w:sz w:val="22"/>
                      <w:szCs w:val="24"/>
                      <w:u w:val="single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mallCaps/>
                      <w:sz w:val="24"/>
                      <w:szCs w:val="24"/>
                      <w:u w:val="single"/>
                    </w:rPr>
                    <w:t>Baptêmes</w:t>
                  </w:r>
                </w:p>
                <w:p w:rsidR="00E741D2" w:rsidRDefault="001E5856">
                  <w:pPr>
                    <w:spacing w:after="60"/>
                    <w:ind w:left="0" w:right="91"/>
                    <w:jc w:val="center"/>
                    <w:rPr>
                      <w:rFonts w:ascii="Cambria" w:hAnsi="Cambria" w:cs="Cambria"/>
                      <w:b/>
                      <w:bCs/>
                      <w:smallCaps/>
                      <w:sz w:val="22"/>
                      <w:szCs w:val="24"/>
                      <w:u w:val="single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mallCaps/>
                      <w:sz w:val="22"/>
                      <w:szCs w:val="24"/>
                      <w:u w:val="single"/>
                    </w:rPr>
                    <w:t>Samedi 29 octobre à 16h</w:t>
                  </w:r>
                  <w:r w:rsidR="00E741D2">
                    <w:rPr>
                      <w:rFonts w:ascii="Cambria" w:hAnsi="Cambria" w:cs="Cambria"/>
                      <w:b/>
                      <w:bCs/>
                      <w:smallCaps/>
                      <w:sz w:val="22"/>
                      <w:szCs w:val="24"/>
                      <w:u w:val="single"/>
                    </w:rPr>
                    <w:t> :</w:t>
                  </w:r>
                </w:p>
                <w:p w:rsidR="00E741D2" w:rsidRPr="00EF2E8B" w:rsidRDefault="00E741D2">
                  <w:pPr>
                    <w:spacing w:after="60"/>
                    <w:ind w:left="0" w:right="91"/>
                    <w:jc w:val="center"/>
                    <w:rPr>
                      <w:rFonts w:ascii="Cambria" w:hAnsi="Cambria" w:cs="Cambria"/>
                      <w:b/>
                      <w:bCs/>
                      <w:smallCaps/>
                      <w:sz w:val="22"/>
                      <w:szCs w:val="24"/>
                    </w:rPr>
                  </w:pPr>
                  <w:r w:rsidRPr="00EF2E8B">
                    <w:rPr>
                      <w:rFonts w:ascii="Cambria" w:hAnsi="Cambria" w:cs="Cambria"/>
                      <w:b/>
                      <w:bCs/>
                      <w:sz w:val="22"/>
                      <w:szCs w:val="24"/>
                    </w:rPr>
                    <w:t>Martin</w:t>
                  </w:r>
                  <w:r w:rsidRPr="00EF2E8B">
                    <w:rPr>
                      <w:rFonts w:ascii="Cambria" w:hAnsi="Cambria" w:cs="Cambria"/>
                      <w:b/>
                      <w:bCs/>
                      <w:smallCaps/>
                      <w:sz w:val="22"/>
                      <w:szCs w:val="24"/>
                    </w:rPr>
                    <w:t xml:space="preserve"> FERCOQ </w:t>
                  </w:r>
                  <w:r w:rsidRPr="00EF2E8B">
                    <w:rPr>
                      <w:rFonts w:ascii="Cambria" w:hAnsi="Cambria" w:cs="Cambria"/>
                      <w:b/>
                      <w:bCs/>
                      <w:sz w:val="22"/>
                      <w:szCs w:val="24"/>
                    </w:rPr>
                    <w:t>et</w:t>
                  </w:r>
                  <w:r w:rsidRPr="00EF2E8B">
                    <w:rPr>
                      <w:rFonts w:ascii="Cambria" w:hAnsi="Cambria" w:cs="Cambria"/>
                      <w:b/>
                      <w:bCs/>
                      <w:smallCaps/>
                      <w:sz w:val="22"/>
                      <w:szCs w:val="24"/>
                    </w:rPr>
                    <w:t xml:space="preserve"> </w:t>
                  </w:r>
                  <w:r w:rsidR="001E5856" w:rsidRPr="00EF2E8B">
                    <w:rPr>
                      <w:rFonts w:ascii="Cambria" w:hAnsi="Cambria" w:cs="Cambria"/>
                      <w:b/>
                      <w:bCs/>
                      <w:sz w:val="22"/>
                      <w:szCs w:val="24"/>
                    </w:rPr>
                    <w:t>Ezé</w:t>
                  </w:r>
                  <w:r w:rsidR="00D2087E" w:rsidRPr="00EF2E8B">
                    <w:rPr>
                      <w:rFonts w:ascii="Cambria" w:hAnsi="Cambria" w:cs="Cambria"/>
                      <w:b/>
                      <w:bCs/>
                      <w:sz w:val="22"/>
                      <w:szCs w:val="24"/>
                    </w:rPr>
                    <w:t>qu</w:t>
                  </w:r>
                  <w:r w:rsidRPr="00EF2E8B">
                    <w:rPr>
                      <w:rFonts w:ascii="Cambria" w:hAnsi="Cambria" w:cs="Cambria"/>
                      <w:b/>
                      <w:bCs/>
                      <w:sz w:val="22"/>
                      <w:szCs w:val="24"/>
                    </w:rPr>
                    <w:t>iel</w:t>
                  </w:r>
                  <w:r w:rsidRPr="00EF2E8B">
                    <w:rPr>
                      <w:rFonts w:ascii="Cambria" w:hAnsi="Cambria" w:cs="Cambria"/>
                      <w:b/>
                      <w:bCs/>
                      <w:smallCaps/>
                      <w:sz w:val="22"/>
                      <w:szCs w:val="24"/>
                    </w:rPr>
                    <w:t xml:space="preserve"> BENOIT</w:t>
                  </w:r>
                </w:p>
                <w:p w:rsidR="009E6928" w:rsidRDefault="009E6928">
                  <w:pPr>
                    <w:ind w:left="0" w:right="92"/>
                    <w:jc w:val="center"/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</w:pPr>
                </w:p>
                <w:p w:rsidR="009E6928" w:rsidRDefault="009E6928">
                  <w:pPr>
                    <w:ind w:left="0" w:right="92"/>
                    <w:jc w:val="center"/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</w:pPr>
                </w:p>
                <w:p w:rsidR="009E6928" w:rsidRDefault="009E6928">
                  <w:pPr>
                    <w:ind w:left="0" w:right="92"/>
                    <w:jc w:val="center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9E6928" w:rsidRDefault="009E6928">
      <w:pPr>
        <w:tabs>
          <w:tab w:val="left" w:pos="2160"/>
        </w:tabs>
        <w:spacing w:after="60"/>
        <w:ind w:left="567"/>
        <w:rPr>
          <w:b/>
          <w:bCs/>
          <w:i/>
          <w:iCs/>
          <w:sz w:val="22"/>
          <w:szCs w:val="22"/>
          <w:u w:val="single"/>
        </w:rPr>
      </w:pPr>
    </w:p>
    <w:p w:rsidR="009E6928" w:rsidRDefault="009E6928">
      <w:pPr>
        <w:tabs>
          <w:tab w:val="left" w:pos="2160"/>
        </w:tabs>
        <w:spacing w:after="60"/>
        <w:ind w:left="567"/>
        <w:rPr>
          <w:b/>
          <w:bCs/>
          <w:i/>
          <w:iCs/>
          <w:sz w:val="22"/>
          <w:szCs w:val="22"/>
          <w:u w:val="single"/>
        </w:rPr>
      </w:pPr>
    </w:p>
    <w:p w:rsidR="009E6928" w:rsidRDefault="009E6928">
      <w:pPr>
        <w:tabs>
          <w:tab w:val="left" w:pos="2160"/>
        </w:tabs>
        <w:spacing w:after="60"/>
        <w:ind w:left="567"/>
        <w:rPr>
          <w:b/>
          <w:bCs/>
          <w:i/>
          <w:iCs/>
          <w:sz w:val="22"/>
          <w:szCs w:val="22"/>
          <w:u w:val="single"/>
        </w:rPr>
      </w:pPr>
    </w:p>
    <w:p w:rsidR="009E6928" w:rsidRDefault="009E6928">
      <w:pPr>
        <w:tabs>
          <w:tab w:val="left" w:pos="2160"/>
        </w:tabs>
        <w:spacing w:after="60"/>
        <w:ind w:left="567"/>
        <w:rPr>
          <w:b/>
          <w:bCs/>
          <w:i/>
          <w:iCs/>
          <w:sz w:val="22"/>
          <w:szCs w:val="22"/>
          <w:u w:val="single"/>
        </w:rPr>
      </w:pPr>
    </w:p>
    <w:p w:rsidR="009E6928" w:rsidRDefault="009E6928">
      <w:pPr>
        <w:tabs>
          <w:tab w:val="left" w:pos="2160"/>
        </w:tabs>
        <w:spacing w:after="60"/>
        <w:ind w:left="567"/>
        <w:rPr>
          <w:b/>
          <w:bCs/>
          <w:i/>
          <w:iCs/>
          <w:sz w:val="22"/>
          <w:szCs w:val="22"/>
          <w:u w:val="single"/>
        </w:rPr>
      </w:pPr>
    </w:p>
    <w:p w:rsidR="009E6928" w:rsidRDefault="00EF2E8B">
      <w:pPr>
        <w:tabs>
          <w:tab w:val="left" w:pos="2160"/>
        </w:tabs>
        <w:spacing w:after="60"/>
        <w:ind w:left="567"/>
        <w:rPr>
          <w:b/>
          <w:bCs/>
          <w:i/>
          <w:iCs/>
          <w:sz w:val="22"/>
          <w:szCs w:val="22"/>
          <w:u w:val="single"/>
        </w:rPr>
      </w:pPr>
      <w:r>
        <w:rPr>
          <w:noProof/>
        </w:rPr>
        <w:pict>
          <v:shape id="_x0000_s1038" type="#_x0000_t202" style="position:absolute;left:0;text-align:left;margin-left:277.5pt;margin-top:15.3pt;width:252.75pt;height:84pt;z-index:12">
            <v:textbox>
              <w:txbxContent>
                <w:p w:rsidR="009E6928" w:rsidRPr="001E5856" w:rsidRDefault="00F8711B" w:rsidP="0086361B">
                  <w:pPr>
                    <w:ind w:left="0" w:right="75"/>
                    <w:jc w:val="center"/>
                    <w:rPr>
                      <w:rFonts w:ascii="Cambria" w:hAnsi="Cambria"/>
                      <w:b/>
                      <w:u w:val="single"/>
                    </w:rPr>
                  </w:pPr>
                  <w:r w:rsidRPr="001E5856">
                    <w:rPr>
                      <w:rFonts w:ascii="Cambria" w:hAnsi="Cambria"/>
                      <w:b/>
                      <w:u w:val="single"/>
                    </w:rPr>
                    <w:t>CONFERENCE DEBAT</w:t>
                  </w:r>
                </w:p>
                <w:p w:rsidR="00F8711B" w:rsidRDefault="00F8711B" w:rsidP="00EF2E8B">
                  <w:pPr>
                    <w:ind w:left="0" w:right="75"/>
                    <w:jc w:val="center"/>
                    <w:rPr>
                      <w:rFonts w:ascii="Cambria" w:hAnsi="Cambria"/>
                      <w:b/>
                      <w:u w:val="single"/>
                    </w:rPr>
                  </w:pPr>
                  <w:r w:rsidRPr="001E5856">
                    <w:rPr>
                      <w:rFonts w:ascii="Cambria" w:hAnsi="Cambria"/>
                      <w:b/>
                      <w:u w:val="single"/>
                    </w:rPr>
                    <w:t>VENDREDI 4 NOVEMBRE à 20h30</w:t>
                  </w:r>
                </w:p>
                <w:p w:rsidR="00EF2E8B" w:rsidRPr="001E5856" w:rsidRDefault="00EF2E8B" w:rsidP="001E5856">
                  <w:pPr>
                    <w:spacing w:after="120"/>
                    <w:ind w:left="0" w:right="75"/>
                    <w:jc w:val="center"/>
                    <w:rPr>
                      <w:rFonts w:ascii="Cambria" w:hAnsi="Cambria"/>
                      <w:b/>
                      <w:u w:val="single"/>
                    </w:rPr>
                  </w:pPr>
                  <w:proofErr w:type="gramStart"/>
                  <w:r>
                    <w:rPr>
                      <w:rFonts w:ascii="Cambria" w:hAnsi="Cambria"/>
                      <w:b/>
                      <w:u w:val="single"/>
                    </w:rPr>
                    <w:t>à</w:t>
                  </w:r>
                  <w:proofErr w:type="gramEnd"/>
                  <w:r>
                    <w:rPr>
                      <w:rFonts w:ascii="Cambria" w:hAnsi="Cambria"/>
                      <w:b/>
                      <w:u w:val="single"/>
                    </w:rPr>
                    <w:t xml:space="preserve"> la Maison Paroissiale</w:t>
                  </w:r>
                </w:p>
                <w:p w:rsidR="00F8711B" w:rsidRPr="001E5856" w:rsidRDefault="00F8711B" w:rsidP="0086361B">
                  <w:pPr>
                    <w:ind w:left="0" w:right="75"/>
                    <w:jc w:val="center"/>
                    <w:rPr>
                      <w:rFonts w:ascii="Cambria" w:hAnsi="Cambria"/>
                    </w:rPr>
                  </w:pPr>
                  <w:r w:rsidRPr="001E5856">
                    <w:rPr>
                      <w:rFonts w:ascii="Cambria" w:hAnsi="Cambria"/>
                    </w:rPr>
                    <w:t>Pour les fiancés et pour les parents des enfants du catéchisme</w:t>
                  </w:r>
                </w:p>
                <w:p w:rsidR="0086361B" w:rsidRPr="001E5856" w:rsidRDefault="0086361B" w:rsidP="0086361B">
                  <w:pPr>
                    <w:ind w:left="0" w:right="75"/>
                    <w:jc w:val="center"/>
                    <w:rPr>
                      <w:rFonts w:ascii="Cambria" w:hAnsi="Cambria"/>
                      <w:b/>
                    </w:rPr>
                  </w:pPr>
                  <w:r w:rsidRPr="001E5856">
                    <w:rPr>
                      <w:rFonts w:ascii="Cambria" w:hAnsi="Cambria"/>
                      <w:b/>
                    </w:rPr>
                    <w:t>« Jésus, le Christ, qui est-il ? »</w:t>
                  </w:r>
                </w:p>
              </w:txbxContent>
            </v:textbox>
          </v:shape>
        </w:pict>
      </w:r>
    </w:p>
    <w:p w:rsidR="009E6928" w:rsidRDefault="009E6928">
      <w:pPr>
        <w:tabs>
          <w:tab w:val="left" w:pos="2160"/>
        </w:tabs>
        <w:spacing w:after="60"/>
        <w:ind w:left="567"/>
        <w:rPr>
          <w:b/>
          <w:bCs/>
          <w:i/>
          <w:iCs/>
          <w:sz w:val="22"/>
          <w:szCs w:val="22"/>
          <w:u w:val="single"/>
        </w:rPr>
      </w:pPr>
    </w:p>
    <w:p w:rsidR="009E6928" w:rsidRDefault="009E6928">
      <w:pPr>
        <w:tabs>
          <w:tab w:val="left" w:pos="2160"/>
        </w:tabs>
        <w:spacing w:after="60"/>
        <w:ind w:left="567"/>
        <w:rPr>
          <w:b/>
          <w:bCs/>
          <w:i/>
          <w:iCs/>
          <w:sz w:val="22"/>
          <w:szCs w:val="22"/>
          <w:u w:val="single"/>
        </w:rPr>
      </w:pPr>
    </w:p>
    <w:p w:rsidR="009E6928" w:rsidRDefault="009E6928">
      <w:pPr>
        <w:tabs>
          <w:tab w:val="left" w:pos="2160"/>
        </w:tabs>
        <w:spacing w:after="60"/>
        <w:ind w:left="567"/>
        <w:rPr>
          <w:b/>
          <w:bCs/>
          <w:i/>
          <w:iCs/>
          <w:sz w:val="22"/>
          <w:szCs w:val="22"/>
          <w:u w:val="single"/>
        </w:rPr>
      </w:pPr>
    </w:p>
    <w:p w:rsidR="009E6928" w:rsidRDefault="009E6928">
      <w:pPr>
        <w:tabs>
          <w:tab w:val="left" w:pos="2160"/>
        </w:tabs>
        <w:spacing w:after="60"/>
        <w:ind w:left="567"/>
        <w:rPr>
          <w:b/>
          <w:bCs/>
          <w:i/>
          <w:iCs/>
          <w:sz w:val="22"/>
          <w:szCs w:val="22"/>
          <w:u w:val="single"/>
        </w:rPr>
      </w:pPr>
    </w:p>
    <w:p w:rsidR="009E6928" w:rsidRDefault="009E6928">
      <w:pPr>
        <w:pStyle w:val="Paragraphedeliste"/>
        <w:ind w:left="0"/>
      </w:pPr>
    </w:p>
    <w:sectPr w:rsidR="009E6928" w:rsidSect="009E6928">
      <w:pgSz w:w="11906" w:h="16838"/>
      <w:pgMar w:top="85" w:right="567" w:bottom="426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16D3"/>
    <w:multiLevelType w:val="hybridMultilevel"/>
    <w:tmpl w:val="1FC07F9C"/>
    <w:lvl w:ilvl="0" w:tplc="4BAECB4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0D373A"/>
    <w:multiLevelType w:val="hybridMultilevel"/>
    <w:tmpl w:val="50F0A228"/>
    <w:lvl w:ilvl="0" w:tplc="D4A8CC5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523B01"/>
    <w:multiLevelType w:val="hybridMultilevel"/>
    <w:tmpl w:val="C56EB81C"/>
    <w:lvl w:ilvl="0" w:tplc="63B4663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CE35A5"/>
    <w:multiLevelType w:val="hybridMultilevel"/>
    <w:tmpl w:val="D3002746"/>
    <w:lvl w:ilvl="0" w:tplc="C2666422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7249F7"/>
    <w:multiLevelType w:val="hybridMultilevel"/>
    <w:tmpl w:val="873C67BC"/>
    <w:lvl w:ilvl="0" w:tplc="8162102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940809"/>
    <w:multiLevelType w:val="hybridMultilevel"/>
    <w:tmpl w:val="28524202"/>
    <w:lvl w:ilvl="0" w:tplc="836E80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D719E6"/>
    <w:multiLevelType w:val="hybridMultilevel"/>
    <w:tmpl w:val="319806F8"/>
    <w:lvl w:ilvl="0" w:tplc="ABF4657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765880"/>
    <w:multiLevelType w:val="hybridMultilevel"/>
    <w:tmpl w:val="7054C9C2"/>
    <w:lvl w:ilvl="0" w:tplc="68F63EE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1D3A87"/>
    <w:multiLevelType w:val="hybridMultilevel"/>
    <w:tmpl w:val="421A67EA"/>
    <w:lvl w:ilvl="0" w:tplc="E210F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516841"/>
    <w:multiLevelType w:val="hybridMultilevel"/>
    <w:tmpl w:val="C46CDF42"/>
    <w:lvl w:ilvl="0" w:tplc="D10C55E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27B01BA"/>
    <w:multiLevelType w:val="hybridMultilevel"/>
    <w:tmpl w:val="9AF4FFB0"/>
    <w:lvl w:ilvl="0" w:tplc="75548DF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064D1C"/>
    <w:multiLevelType w:val="hybridMultilevel"/>
    <w:tmpl w:val="BCC8D4F0"/>
    <w:lvl w:ilvl="0" w:tplc="0242D8D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38591D"/>
    <w:multiLevelType w:val="hybridMultilevel"/>
    <w:tmpl w:val="5A5CCDA0"/>
    <w:lvl w:ilvl="0" w:tplc="67C4393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57B2AAF"/>
    <w:multiLevelType w:val="hybridMultilevel"/>
    <w:tmpl w:val="DDB2A072"/>
    <w:lvl w:ilvl="0" w:tplc="8466B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141AC4"/>
    <w:multiLevelType w:val="hybridMultilevel"/>
    <w:tmpl w:val="C0202B1C"/>
    <w:lvl w:ilvl="0" w:tplc="B6766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8FA67F2"/>
    <w:multiLevelType w:val="hybridMultilevel"/>
    <w:tmpl w:val="37AAD75C"/>
    <w:lvl w:ilvl="0" w:tplc="28B4F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AA6D27"/>
    <w:multiLevelType w:val="hybridMultilevel"/>
    <w:tmpl w:val="268A0686"/>
    <w:lvl w:ilvl="0" w:tplc="39FA7B4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12"/>
  </w:num>
  <w:num w:numId="5">
    <w:abstractNumId w:val="2"/>
  </w:num>
  <w:num w:numId="6">
    <w:abstractNumId w:val="11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7"/>
  </w:num>
  <w:num w:numId="12">
    <w:abstractNumId w:val="8"/>
  </w:num>
  <w:num w:numId="13">
    <w:abstractNumId w:val="15"/>
  </w:num>
  <w:num w:numId="14">
    <w:abstractNumId w:val="14"/>
  </w:num>
  <w:num w:numId="15">
    <w:abstractNumId w:val="4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928"/>
    <w:rsid w:val="00006DB9"/>
    <w:rsid w:val="001704D9"/>
    <w:rsid w:val="001E5856"/>
    <w:rsid w:val="00205CF9"/>
    <w:rsid w:val="002B7972"/>
    <w:rsid w:val="005F6A7B"/>
    <w:rsid w:val="0086361B"/>
    <w:rsid w:val="009E6928"/>
    <w:rsid w:val="00A57B74"/>
    <w:rsid w:val="00AE5B5E"/>
    <w:rsid w:val="00AE67FE"/>
    <w:rsid w:val="00CF3CBB"/>
    <w:rsid w:val="00D2087E"/>
    <w:rsid w:val="00E741D2"/>
    <w:rsid w:val="00EF2E8B"/>
    <w:rsid w:val="00F2624E"/>
    <w:rsid w:val="00F8711B"/>
    <w:rsid w:val="00FB0E21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4CD2D8D4"/>
  <w15:docId w15:val="{CB7DDE7E-834E-4D8F-9C43-564160B2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ind w:left="1259" w:right="-567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after="60"/>
      <w:ind w:left="567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tabs>
        <w:tab w:val="left" w:pos="6096"/>
        <w:tab w:val="left" w:pos="6379"/>
        <w:tab w:val="left" w:pos="7655"/>
      </w:tabs>
      <w:spacing w:after="240"/>
      <w:ind w:left="0" w:right="85"/>
      <w:jc w:val="center"/>
      <w:outlineLvl w:val="2"/>
    </w:pPr>
    <w:rPr>
      <w:b/>
      <w:bCs/>
      <w:smallCaps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shd w:val="clear" w:color="auto" w:fill="FFFFFF"/>
      <w:ind w:left="0" w:right="0"/>
      <w:outlineLvl w:val="3"/>
    </w:pPr>
    <w:rPr>
      <w:rFonts w:ascii="Calibri" w:hAnsi="Calibri" w:cs="Calibri"/>
      <w:color w:val="000000"/>
      <w:sz w:val="22"/>
      <w:szCs w:val="22"/>
      <w:u w:val="single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ind w:left="0"/>
      <w:outlineLvl w:val="4"/>
    </w:pPr>
    <w:rPr>
      <w:b/>
      <w:bCs/>
      <w:u w:val="single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ind w:left="0"/>
      <w:outlineLvl w:val="5"/>
    </w:pPr>
    <w:rPr>
      <w:u w:val="single"/>
      <w:shd w:val="clear" w:color="auto" w:fill="FFFFFF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3828"/>
        <w:tab w:val="left" w:pos="3960"/>
      </w:tabs>
      <w:ind w:left="0" w:right="207"/>
      <w:outlineLvl w:val="6"/>
    </w:pPr>
    <w:rPr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ind w:left="0" w:right="17"/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spacing w:after="120"/>
      <w:ind w:left="0" w:right="40"/>
      <w:jc w:val="center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re4Car">
    <w:name w:val="Titre 4 Car"/>
    <w:link w:val="Titre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9"/>
    <w:rPr>
      <w:rFonts w:ascii="Times New Roman" w:hAnsi="Times New Roman" w:cs="Times New Roman"/>
      <w:b/>
      <w:bCs/>
    </w:rPr>
  </w:style>
  <w:style w:type="character" w:customStyle="1" w:styleId="Titre7Car">
    <w:name w:val="Titre 7 Car"/>
    <w:link w:val="Titre7"/>
    <w:uiPriority w:val="99"/>
    <w:rPr>
      <w:rFonts w:ascii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9"/>
    <w:rPr>
      <w:rFonts w:ascii="Cambria" w:hAnsi="Cambria" w:cs="Cambria"/>
    </w:rPr>
  </w:style>
  <w:style w:type="character" w:styleId="Lienhypertext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xtedebulles">
    <w:name w:val="Balloon Text"/>
    <w:basedOn w:val="Normal"/>
    <w:link w:val="TextedebullesCar1"/>
    <w:uiPriority w:val="99"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link w:val="Textedebulles"/>
    <w:uiPriority w:val="99"/>
    <w:rPr>
      <w:rFonts w:ascii="Times New Roman" w:hAnsi="Times New Roman" w:cs="Times New Roman"/>
      <w:sz w:val="2"/>
      <w:szCs w:val="2"/>
    </w:rPr>
  </w:style>
  <w:style w:type="character" w:customStyle="1" w:styleId="TextedebullesCar">
    <w:name w:val="Texte de bulles Car"/>
    <w:uiPriority w:val="99"/>
    <w:rPr>
      <w:rFonts w:ascii="Tahoma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uiPriority w:val="99"/>
    <w:pPr>
      <w:tabs>
        <w:tab w:val="left" w:pos="3600"/>
      </w:tabs>
      <w:jc w:val="both"/>
    </w:pPr>
    <w:rPr>
      <w:sz w:val="22"/>
      <w:szCs w:val="22"/>
    </w:rPr>
  </w:style>
  <w:style w:type="character" w:customStyle="1" w:styleId="CorpsdetexteCar">
    <w:name w:val="Corps de texte Car"/>
    <w:link w:val="Corpsdetexte"/>
    <w:uiPriority w:val="99"/>
    <w:rPr>
      <w:rFonts w:ascii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99"/>
    <w:qFormat/>
    <w:pPr>
      <w:spacing w:after="200" w:line="276" w:lineRule="auto"/>
      <w:ind w:left="720" w:right="0"/>
    </w:pPr>
    <w:rPr>
      <w:sz w:val="24"/>
      <w:szCs w:val="24"/>
      <w:lang w:eastAsia="en-US"/>
    </w:rPr>
  </w:style>
  <w:style w:type="character" w:styleId="lev">
    <w:name w:val="Strong"/>
    <w:uiPriority w:val="99"/>
    <w:qFormat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uiPriority w:val="99"/>
    <w:rPr>
      <w:rFonts w:ascii="Times New Roman" w:hAnsi="Times New Roman" w:cs="Times New Roman"/>
    </w:rPr>
  </w:style>
  <w:style w:type="character" w:styleId="Lienhypertextesuivivisit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Normalcentr">
    <w:name w:val="Block Text"/>
    <w:basedOn w:val="Normal"/>
    <w:uiPriority w:val="99"/>
    <w:pPr>
      <w:ind w:right="40"/>
      <w:jc w:val="center"/>
    </w:pPr>
  </w:style>
  <w:style w:type="paragraph" w:styleId="Corpsdetexte2">
    <w:name w:val="Body Text 2"/>
    <w:basedOn w:val="Normal"/>
    <w:link w:val="Corpsdetexte2Car"/>
    <w:uiPriority w:val="99"/>
    <w:pPr>
      <w:ind w:left="0" w:right="-17"/>
      <w:jc w:val="center"/>
    </w:pPr>
  </w:style>
  <w:style w:type="character" w:customStyle="1" w:styleId="Corpsdetexte2Car">
    <w:name w:val="Corps de texte 2 Car"/>
    <w:link w:val="Corpsdetexte2"/>
    <w:uiPriority w:val="99"/>
    <w:rPr>
      <w:rFonts w:ascii="Times New Roman" w:hAnsi="Times New Roman" w:cs="Times New Roman"/>
      <w:sz w:val="20"/>
      <w:szCs w:val="20"/>
    </w:rPr>
  </w:style>
  <w:style w:type="character" w:styleId="CitationHTML">
    <w:name w:val="HTML Cite"/>
    <w:uiPriority w:val="99"/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oisse-bonsecours76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paroisse.bonsecours@cegete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337A8-98FE-45D6-A57D-69A6ADD0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PAROISSE NOTRE-DAME DE BONSECOURS</vt:lpstr>
    </vt:vector>
  </TitlesOfParts>
  <Company>Hewlett-Packard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PAROISSE NOTRE-DAME DE BONSECOURS</dc:title>
  <dc:subject/>
  <dc:creator>Secretariat</dc:creator>
  <cp:keywords/>
  <dc:description/>
  <cp:lastModifiedBy>Secrétaires</cp:lastModifiedBy>
  <cp:revision>8</cp:revision>
  <cp:lastPrinted>2016-10-21T15:01:00Z</cp:lastPrinted>
  <dcterms:created xsi:type="dcterms:W3CDTF">2016-10-21T12:13:00Z</dcterms:created>
  <dcterms:modified xsi:type="dcterms:W3CDTF">2016-10-21T15:27:00Z</dcterms:modified>
</cp:coreProperties>
</file>